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1957" w14:textId="4AEB6297" w:rsidR="00DA5C84" w:rsidRDefault="00DA5C84">
      <w:r>
        <w:rPr>
          <w:noProof/>
          <w:sz w:val="24"/>
          <w:szCs w:val="24"/>
          <w:lang w:val="en-US"/>
        </w:rPr>
        <w:drawing>
          <wp:anchor distT="36576" distB="36576" distL="36576" distR="36576" simplePos="0" relativeHeight="251659264" behindDoc="0" locked="0" layoutInCell="1" allowOverlap="1" wp14:anchorId="43321093" wp14:editId="157B9931">
            <wp:simplePos x="0" y="0"/>
            <wp:positionH relativeFrom="margin">
              <wp:align>center</wp:align>
            </wp:positionH>
            <wp:positionV relativeFrom="paragraph">
              <wp:posOffset>-323850</wp:posOffset>
            </wp:positionV>
            <wp:extent cx="1156821" cy="678008"/>
            <wp:effectExtent l="0" t="0" r="5715" b="8255"/>
            <wp:wrapNone/>
            <wp:docPr id="1" name="Picture 1" descr="Nivervill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verville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21" cy="67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17FD2" w14:textId="77777777" w:rsidR="00DA5C84" w:rsidRDefault="00DA5C84"/>
    <w:p w14:paraId="18621D6D" w14:textId="0B3F4CA5" w:rsidR="006D3F9D" w:rsidRPr="0093035D" w:rsidRDefault="009D018F" w:rsidP="00DA5C84">
      <w:pPr>
        <w:jc w:val="center"/>
        <w:rPr>
          <w:b/>
          <w:sz w:val="24"/>
        </w:rPr>
      </w:pPr>
      <w:r w:rsidRPr="0093035D">
        <w:rPr>
          <w:b/>
          <w:sz w:val="24"/>
        </w:rPr>
        <w:t>UTILI</w:t>
      </w:r>
      <w:r w:rsidR="00142F39">
        <w:rPr>
          <w:b/>
          <w:sz w:val="24"/>
        </w:rPr>
        <w:t>TIES</w:t>
      </w:r>
      <w:r w:rsidR="00581B55">
        <w:rPr>
          <w:b/>
          <w:sz w:val="24"/>
        </w:rPr>
        <w:t xml:space="preserve"> &amp; INSPECTION TECHNICIAN</w:t>
      </w:r>
    </w:p>
    <w:p w14:paraId="0FF358A3" w14:textId="1A7BA9BB" w:rsidR="00DA5C84" w:rsidRPr="0093035D" w:rsidRDefault="00983BF2">
      <w:pPr>
        <w:rPr>
          <w:sz w:val="20"/>
        </w:rPr>
      </w:pPr>
      <w:r w:rsidRPr="0093035D">
        <w:rPr>
          <w:sz w:val="20"/>
        </w:rPr>
        <w:t>The Town of Niverville invites applications for the position of Uti</w:t>
      </w:r>
      <w:r w:rsidR="00581B55">
        <w:rPr>
          <w:sz w:val="20"/>
        </w:rPr>
        <w:t>li</w:t>
      </w:r>
      <w:r w:rsidR="00142F39">
        <w:rPr>
          <w:sz w:val="20"/>
        </w:rPr>
        <w:t>ties</w:t>
      </w:r>
      <w:r w:rsidR="00581B55">
        <w:rPr>
          <w:sz w:val="20"/>
        </w:rPr>
        <w:t xml:space="preserve"> &amp; Inspection Technician </w:t>
      </w:r>
      <w:r w:rsidR="00DA5C84" w:rsidRPr="0093035D">
        <w:rPr>
          <w:sz w:val="20"/>
        </w:rPr>
        <w:t>with</w:t>
      </w:r>
      <w:r w:rsidRPr="0093035D">
        <w:rPr>
          <w:sz w:val="20"/>
        </w:rPr>
        <w:t xml:space="preserve">in its Operations Department.  </w:t>
      </w:r>
      <w:r w:rsidR="00DA5C84" w:rsidRPr="0093035D">
        <w:rPr>
          <w:rFonts w:cs="Arial"/>
          <w:sz w:val="20"/>
          <w:lang w:eastAsia="en-CA"/>
        </w:rPr>
        <w:t xml:space="preserve">This position will be responsible for the treatment and delivery of potable water within the Town of Niverville, along with administrative duties including regulatory compliances, certifications, and related inspections.  </w:t>
      </w:r>
      <w:r w:rsidR="009D018F" w:rsidRPr="0093035D">
        <w:rPr>
          <w:rFonts w:cs="Arial"/>
          <w:sz w:val="20"/>
          <w:lang w:eastAsia="en-CA"/>
        </w:rPr>
        <w:t xml:space="preserve">The applicant will also be responsible for a variety of semi-skilled manual labor tasks in the maintenance and repair of public amenities and operation of various pieces of equipment. </w:t>
      </w:r>
      <w:r w:rsidRPr="0093035D">
        <w:rPr>
          <w:sz w:val="20"/>
        </w:rPr>
        <w:t xml:space="preserve">This is a full-time position with a requirement to work on-call and after regular hours, as necessary.  </w:t>
      </w:r>
    </w:p>
    <w:p w14:paraId="728E3A02" w14:textId="0FAFE2A1" w:rsidR="00983BF2" w:rsidRPr="0093035D" w:rsidRDefault="00983BF2" w:rsidP="0093035D">
      <w:pPr>
        <w:spacing w:after="0" w:line="276" w:lineRule="auto"/>
        <w:rPr>
          <w:sz w:val="20"/>
        </w:rPr>
      </w:pPr>
      <w:r w:rsidRPr="0093035D">
        <w:rPr>
          <w:sz w:val="20"/>
        </w:rPr>
        <w:t xml:space="preserve">Reporting to the </w:t>
      </w:r>
      <w:r w:rsidR="006D72B3">
        <w:rPr>
          <w:sz w:val="20"/>
        </w:rPr>
        <w:t>Utili</w:t>
      </w:r>
      <w:r w:rsidR="00142F39">
        <w:rPr>
          <w:sz w:val="20"/>
        </w:rPr>
        <w:t>ties</w:t>
      </w:r>
      <w:r w:rsidR="006D72B3">
        <w:rPr>
          <w:sz w:val="20"/>
        </w:rPr>
        <w:t xml:space="preserve"> </w:t>
      </w:r>
      <w:r w:rsidR="00581B55">
        <w:rPr>
          <w:sz w:val="20"/>
        </w:rPr>
        <w:t xml:space="preserve">&amp; </w:t>
      </w:r>
      <w:r w:rsidR="006D72B3">
        <w:rPr>
          <w:sz w:val="20"/>
        </w:rPr>
        <w:t>Inspection Manager</w:t>
      </w:r>
      <w:r w:rsidRPr="0093035D">
        <w:rPr>
          <w:sz w:val="20"/>
        </w:rPr>
        <w:t>, this person will be required to:</w:t>
      </w:r>
    </w:p>
    <w:p w14:paraId="7AB28EB1" w14:textId="367B1E0D" w:rsidR="00983BF2" w:rsidRDefault="00983BF2" w:rsidP="0093035D">
      <w:pPr>
        <w:pStyle w:val="ListParagraph"/>
        <w:numPr>
          <w:ilvl w:val="0"/>
          <w:numId w:val="3"/>
        </w:numPr>
        <w:spacing w:after="0" w:line="276" w:lineRule="auto"/>
        <w:rPr>
          <w:sz w:val="20"/>
        </w:rPr>
      </w:pPr>
      <w:r w:rsidRPr="0093035D">
        <w:rPr>
          <w:sz w:val="20"/>
        </w:rPr>
        <w:t xml:space="preserve">Maintain and repair Town of Niverville </w:t>
      </w:r>
      <w:r w:rsidR="00142F39">
        <w:rPr>
          <w:sz w:val="20"/>
        </w:rPr>
        <w:t>l</w:t>
      </w:r>
      <w:r w:rsidRPr="0093035D">
        <w:rPr>
          <w:sz w:val="20"/>
        </w:rPr>
        <w:t>ift stations, sewer main distribution systems, and water infrastructure systems</w:t>
      </w:r>
    </w:p>
    <w:p w14:paraId="7C18B5E8" w14:textId="77777777" w:rsidR="00DA5C84" w:rsidRPr="0093035D" w:rsidRDefault="00DA5C84" w:rsidP="0093035D">
      <w:pPr>
        <w:pStyle w:val="ListParagraph"/>
        <w:numPr>
          <w:ilvl w:val="0"/>
          <w:numId w:val="2"/>
        </w:numPr>
        <w:spacing w:after="0" w:line="276" w:lineRule="auto"/>
        <w:rPr>
          <w:rFonts w:eastAsia="Times New Roman"/>
          <w:sz w:val="20"/>
          <w:lang w:eastAsia="en-CA"/>
        </w:rPr>
      </w:pPr>
      <w:r w:rsidRPr="0093035D">
        <w:rPr>
          <w:rFonts w:eastAsia="Times New Roman" w:cs="Arial"/>
          <w:sz w:val="20"/>
          <w:lang w:eastAsia="en-CA"/>
        </w:rPr>
        <w:t>Work with other staff as well as operate equipment when called upon</w:t>
      </w:r>
    </w:p>
    <w:p w14:paraId="5B07912C" w14:textId="77777777" w:rsidR="00DA5C84" w:rsidRPr="0093035D" w:rsidRDefault="00DA5C84" w:rsidP="0093035D">
      <w:pPr>
        <w:numPr>
          <w:ilvl w:val="0"/>
          <w:numId w:val="2"/>
        </w:numPr>
        <w:spacing w:after="0" w:line="276" w:lineRule="auto"/>
        <w:rPr>
          <w:rFonts w:eastAsia="Times New Roman"/>
          <w:sz w:val="20"/>
          <w:lang w:eastAsia="en-CA"/>
        </w:rPr>
      </w:pPr>
      <w:r w:rsidRPr="0093035D">
        <w:rPr>
          <w:rFonts w:eastAsia="Times New Roman" w:cs="Arial"/>
          <w:sz w:val="20"/>
          <w:lang w:eastAsia="en-CA"/>
        </w:rPr>
        <w:t>Work effectively with minimal supervision</w:t>
      </w:r>
    </w:p>
    <w:p w14:paraId="4C59239E" w14:textId="77777777" w:rsidR="00DA5C84" w:rsidRPr="0093035D" w:rsidRDefault="00DA5C84" w:rsidP="00DA5C84">
      <w:pPr>
        <w:numPr>
          <w:ilvl w:val="0"/>
          <w:numId w:val="2"/>
        </w:numPr>
        <w:spacing w:after="0" w:line="240" w:lineRule="auto"/>
        <w:rPr>
          <w:rFonts w:eastAsia="Times New Roman"/>
          <w:sz w:val="20"/>
          <w:lang w:eastAsia="en-CA"/>
        </w:rPr>
      </w:pPr>
      <w:r w:rsidRPr="0093035D">
        <w:rPr>
          <w:rFonts w:eastAsia="Times New Roman" w:cs="Arial"/>
          <w:sz w:val="20"/>
          <w:lang w:eastAsia="en-CA"/>
        </w:rPr>
        <w:t>Read and communicate in the English language</w:t>
      </w:r>
    </w:p>
    <w:p w14:paraId="12B84E0D" w14:textId="71E71157" w:rsidR="00DA5C84" w:rsidRPr="0093035D" w:rsidRDefault="00DA5C84" w:rsidP="00DA5C84">
      <w:pPr>
        <w:numPr>
          <w:ilvl w:val="0"/>
          <w:numId w:val="2"/>
        </w:numPr>
        <w:spacing w:after="0" w:line="240" w:lineRule="auto"/>
        <w:rPr>
          <w:rFonts w:eastAsia="Times New Roman"/>
          <w:sz w:val="20"/>
          <w:lang w:eastAsia="en-CA"/>
        </w:rPr>
      </w:pPr>
      <w:r w:rsidRPr="0093035D">
        <w:rPr>
          <w:rFonts w:eastAsia="Times New Roman" w:cs="Arial"/>
          <w:sz w:val="20"/>
          <w:lang w:eastAsia="en-CA"/>
        </w:rPr>
        <w:t>Establish effective working relationships with staff and public in a courteous and diplomatic manner</w:t>
      </w:r>
    </w:p>
    <w:p w14:paraId="48912367" w14:textId="25B1D4EB" w:rsidR="009D018F" w:rsidRPr="0093035D" w:rsidRDefault="009D018F" w:rsidP="00DA5C84">
      <w:pPr>
        <w:numPr>
          <w:ilvl w:val="0"/>
          <w:numId w:val="2"/>
        </w:numPr>
        <w:spacing w:after="0" w:line="240" w:lineRule="auto"/>
        <w:rPr>
          <w:rFonts w:eastAsia="Times New Roman"/>
          <w:sz w:val="20"/>
          <w:lang w:eastAsia="en-CA"/>
        </w:rPr>
      </w:pPr>
      <w:r w:rsidRPr="0093035D">
        <w:rPr>
          <w:rFonts w:eastAsia="Times New Roman"/>
          <w:sz w:val="20"/>
          <w:lang w:eastAsia="en-CA"/>
        </w:rPr>
        <w:t>Ability to lift 50 lbs regularly and exert 100 pounds of force occasionally</w:t>
      </w:r>
    </w:p>
    <w:p w14:paraId="3241F465" w14:textId="6942631C" w:rsidR="009D018F" w:rsidRPr="0093035D" w:rsidRDefault="009D018F" w:rsidP="00DA5C84">
      <w:pPr>
        <w:numPr>
          <w:ilvl w:val="0"/>
          <w:numId w:val="2"/>
        </w:numPr>
        <w:spacing w:after="0" w:line="240" w:lineRule="auto"/>
        <w:rPr>
          <w:rFonts w:eastAsia="Times New Roman"/>
          <w:sz w:val="20"/>
          <w:lang w:eastAsia="en-CA"/>
        </w:rPr>
      </w:pPr>
      <w:r w:rsidRPr="0093035D">
        <w:rPr>
          <w:rFonts w:eastAsia="Times New Roman"/>
          <w:sz w:val="20"/>
          <w:lang w:eastAsia="en-CA"/>
        </w:rPr>
        <w:t>Ability to climb, kneel, crouch, reach, stand, walk, pull, lift and grasp</w:t>
      </w:r>
    </w:p>
    <w:p w14:paraId="32E11E5C" w14:textId="3344327D" w:rsidR="009D018F" w:rsidRPr="0093035D" w:rsidRDefault="009D018F" w:rsidP="00DA5C84">
      <w:pPr>
        <w:numPr>
          <w:ilvl w:val="0"/>
          <w:numId w:val="2"/>
        </w:numPr>
        <w:spacing w:after="0" w:line="240" w:lineRule="auto"/>
        <w:rPr>
          <w:rFonts w:eastAsia="Times New Roman"/>
          <w:sz w:val="20"/>
          <w:lang w:eastAsia="en-CA"/>
        </w:rPr>
      </w:pPr>
      <w:r w:rsidRPr="0093035D">
        <w:rPr>
          <w:rFonts w:eastAsia="Times New Roman"/>
          <w:sz w:val="20"/>
          <w:lang w:eastAsia="en-CA"/>
        </w:rPr>
        <w:t>Ability to work in extreme conditions (cold/heat/noise)</w:t>
      </w:r>
    </w:p>
    <w:p w14:paraId="4DC06ED4" w14:textId="77777777" w:rsidR="00DA5C84" w:rsidRPr="0093035D" w:rsidRDefault="00DA5C84" w:rsidP="00983BF2">
      <w:pPr>
        <w:rPr>
          <w:sz w:val="20"/>
        </w:rPr>
      </w:pPr>
    </w:p>
    <w:p w14:paraId="66CFEC84" w14:textId="0977A34D" w:rsidR="00983BF2" w:rsidRPr="0093035D" w:rsidRDefault="00983BF2" w:rsidP="0093035D">
      <w:pPr>
        <w:spacing w:after="0" w:line="276" w:lineRule="auto"/>
        <w:rPr>
          <w:sz w:val="20"/>
        </w:rPr>
      </w:pPr>
      <w:r w:rsidRPr="0093035D">
        <w:rPr>
          <w:sz w:val="20"/>
        </w:rPr>
        <w:t>The preferred candidate will have the following qualifications:</w:t>
      </w:r>
    </w:p>
    <w:p w14:paraId="55A8CBFF" w14:textId="009DAA77" w:rsidR="00983BF2" w:rsidRPr="0093035D" w:rsidRDefault="00983BF2" w:rsidP="0093035D">
      <w:pPr>
        <w:pStyle w:val="ListParagraph"/>
        <w:numPr>
          <w:ilvl w:val="0"/>
          <w:numId w:val="4"/>
        </w:numPr>
        <w:spacing w:after="0" w:line="276" w:lineRule="auto"/>
        <w:rPr>
          <w:sz w:val="20"/>
        </w:rPr>
      </w:pPr>
      <w:r w:rsidRPr="0093035D">
        <w:rPr>
          <w:sz w:val="20"/>
        </w:rPr>
        <w:t xml:space="preserve">A Valid </w:t>
      </w:r>
      <w:r w:rsidR="009D018F" w:rsidRPr="0093035D">
        <w:rPr>
          <w:sz w:val="20"/>
        </w:rPr>
        <w:t xml:space="preserve">Class </w:t>
      </w:r>
      <w:r w:rsidR="00142F39">
        <w:rPr>
          <w:sz w:val="20"/>
        </w:rPr>
        <w:t>5</w:t>
      </w:r>
      <w:r w:rsidR="009D018F" w:rsidRPr="0093035D">
        <w:rPr>
          <w:sz w:val="20"/>
        </w:rPr>
        <w:t xml:space="preserve"> </w:t>
      </w:r>
      <w:r w:rsidRPr="0093035D">
        <w:rPr>
          <w:sz w:val="20"/>
        </w:rPr>
        <w:t xml:space="preserve">Manitoba </w:t>
      </w:r>
      <w:r w:rsidR="00142F39" w:rsidRPr="0093035D">
        <w:rPr>
          <w:sz w:val="20"/>
        </w:rPr>
        <w:t>driver’s</w:t>
      </w:r>
      <w:r w:rsidRPr="0093035D">
        <w:rPr>
          <w:sz w:val="20"/>
        </w:rPr>
        <w:t xml:space="preserve"> license</w:t>
      </w:r>
      <w:r w:rsidR="00142F39">
        <w:rPr>
          <w:sz w:val="20"/>
        </w:rPr>
        <w:t>. Class 5 with</w:t>
      </w:r>
      <w:r w:rsidR="009D018F" w:rsidRPr="0093035D">
        <w:rPr>
          <w:sz w:val="20"/>
        </w:rPr>
        <w:t xml:space="preserve"> Air Brake endorsement (preferred)</w:t>
      </w:r>
    </w:p>
    <w:p w14:paraId="4C011BDE" w14:textId="3994F1F5" w:rsidR="00983BF2" w:rsidRPr="0093035D" w:rsidRDefault="00983BF2" w:rsidP="00A23F83">
      <w:pPr>
        <w:pStyle w:val="ListParagraph"/>
        <w:numPr>
          <w:ilvl w:val="0"/>
          <w:numId w:val="4"/>
        </w:numPr>
        <w:rPr>
          <w:sz w:val="20"/>
        </w:rPr>
      </w:pPr>
      <w:r w:rsidRPr="0093035D">
        <w:rPr>
          <w:sz w:val="20"/>
        </w:rPr>
        <w:t>Grade 12 or equivalent education</w:t>
      </w:r>
    </w:p>
    <w:p w14:paraId="221310BC" w14:textId="3B28EE78" w:rsidR="00983BF2" w:rsidRPr="0093035D" w:rsidRDefault="00983BF2" w:rsidP="00A23F83">
      <w:pPr>
        <w:pStyle w:val="ListParagraph"/>
        <w:numPr>
          <w:ilvl w:val="0"/>
          <w:numId w:val="4"/>
        </w:numPr>
        <w:rPr>
          <w:sz w:val="20"/>
        </w:rPr>
      </w:pPr>
      <w:r w:rsidRPr="0093035D">
        <w:rPr>
          <w:sz w:val="20"/>
        </w:rPr>
        <w:t xml:space="preserve">Experience in water and sewer </w:t>
      </w:r>
      <w:r w:rsidR="00142F39">
        <w:rPr>
          <w:sz w:val="20"/>
        </w:rPr>
        <w:t xml:space="preserve">infrastructure </w:t>
      </w:r>
      <w:r w:rsidRPr="0093035D">
        <w:rPr>
          <w:sz w:val="20"/>
        </w:rPr>
        <w:t>is an asset</w:t>
      </w:r>
    </w:p>
    <w:p w14:paraId="23D701EF" w14:textId="2BC426BB" w:rsidR="00983BF2" w:rsidRDefault="00983BF2" w:rsidP="00A23F83">
      <w:pPr>
        <w:pStyle w:val="ListParagraph"/>
        <w:numPr>
          <w:ilvl w:val="0"/>
          <w:numId w:val="4"/>
        </w:numPr>
        <w:rPr>
          <w:sz w:val="20"/>
        </w:rPr>
      </w:pPr>
      <w:bookmarkStart w:id="0" w:name="_Hlk106711669"/>
      <w:r w:rsidRPr="0093035D">
        <w:rPr>
          <w:sz w:val="20"/>
        </w:rPr>
        <w:t>Class 1 Certification through the MWWA program in Water Distribution, Waste</w:t>
      </w:r>
      <w:r w:rsidR="005039A6">
        <w:rPr>
          <w:sz w:val="20"/>
        </w:rPr>
        <w:t>w</w:t>
      </w:r>
      <w:r w:rsidRPr="0093035D">
        <w:rPr>
          <w:sz w:val="20"/>
        </w:rPr>
        <w:t>ater Collection and Wastewater Treatment or be willing and able to be certified.</w:t>
      </w:r>
    </w:p>
    <w:p w14:paraId="3A19253E" w14:textId="3CC6DE23" w:rsidR="005039A6" w:rsidRPr="0093035D" w:rsidRDefault="005039A6" w:rsidP="00A23F83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Pesticide Applicators Certification, or willing and able to be certified.</w:t>
      </w:r>
    </w:p>
    <w:bookmarkEnd w:id="0"/>
    <w:p w14:paraId="415648EC" w14:textId="5DC67C53" w:rsidR="00A23F83" w:rsidRPr="006D1621" w:rsidRDefault="00983BF2" w:rsidP="00A23F83">
      <w:pPr>
        <w:rPr>
          <w:rFonts w:cs="Arial"/>
          <w:color w:val="FF0000"/>
          <w:sz w:val="20"/>
          <w:lang w:eastAsia="en-CA"/>
        </w:rPr>
      </w:pPr>
      <w:r w:rsidRPr="0093035D">
        <w:rPr>
          <w:sz w:val="20"/>
        </w:rPr>
        <w:t xml:space="preserve">The successful candidate will have demonstrated a high level of initiative and enthusiasm in their approach towards fulfilling responsibilities in previous roles.  </w:t>
      </w:r>
      <w:r w:rsidR="00A23F83" w:rsidRPr="0093035D">
        <w:rPr>
          <w:sz w:val="20"/>
          <w:lang w:eastAsia="en-CA"/>
        </w:rPr>
        <w:t xml:space="preserve">Conditions of employment </w:t>
      </w:r>
      <w:r w:rsidR="009D018F" w:rsidRPr="0093035D">
        <w:rPr>
          <w:sz w:val="20"/>
          <w:lang w:eastAsia="en-CA"/>
        </w:rPr>
        <w:t xml:space="preserve">are </w:t>
      </w:r>
      <w:r w:rsidR="00A23F83" w:rsidRPr="0093035D">
        <w:rPr>
          <w:sz w:val="20"/>
          <w:lang w:eastAsia="en-CA"/>
        </w:rPr>
        <w:t>agreement by the applicant to disclose criminal record information to the Town of Niverville along with</w:t>
      </w:r>
      <w:r w:rsidR="009D018F" w:rsidRPr="0093035D">
        <w:rPr>
          <w:sz w:val="20"/>
          <w:lang w:eastAsia="en-CA"/>
        </w:rPr>
        <w:t xml:space="preserve"> the completion and maintaining of a satisfactory Child Abuse Registry </w:t>
      </w:r>
      <w:r w:rsidR="009D018F" w:rsidRPr="006D1621">
        <w:rPr>
          <w:sz w:val="20"/>
          <w:lang w:eastAsia="en-CA"/>
        </w:rPr>
        <w:t>Check</w:t>
      </w:r>
      <w:r w:rsidR="00A23F83" w:rsidRPr="006D1621">
        <w:rPr>
          <w:sz w:val="20"/>
          <w:lang w:eastAsia="en-CA"/>
        </w:rPr>
        <w:t xml:space="preserve">. </w:t>
      </w:r>
      <w:r w:rsidR="00A23F83" w:rsidRPr="006D1621">
        <w:rPr>
          <w:rFonts w:cs="Arial"/>
          <w:sz w:val="20"/>
          <w:lang w:eastAsia="en-CA"/>
        </w:rPr>
        <w:t> Please visit</w:t>
      </w:r>
      <w:r w:rsidR="008A5525">
        <w:rPr>
          <w:rFonts w:cs="Arial"/>
          <w:sz w:val="20"/>
          <w:lang w:eastAsia="en-CA"/>
        </w:rPr>
        <w:t xml:space="preserve"> </w:t>
      </w:r>
      <w:hyperlink r:id="rId8" w:history="1">
        <w:r w:rsidR="00885DD2">
          <w:rPr>
            <w:rStyle w:val="Hyperlink"/>
          </w:rPr>
          <w:t>https://www.whereyoubelong.ca/living-here/employment/</w:t>
        </w:r>
      </w:hyperlink>
      <w:r w:rsidR="00885DD2">
        <w:t xml:space="preserve"> </w:t>
      </w:r>
      <w:r w:rsidR="00A23F83" w:rsidRPr="006D1621">
        <w:rPr>
          <w:rFonts w:cs="Arial"/>
          <w:sz w:val="20"/>
          <w:lang w:eastAsia="en-CA"/>
        </w:rPr>
        <w:t xml:space="preserve">for a full job description. </w:t>
      </w:r>
    </w:p>
    <w:p w14:paraId="702848A0" w14:textId="4D23390F" w:rsidR="00983BF2" w:rsidRPr="0093035D" w:rsidRDefault="00983BF2" w:rsidP="00983BF2">
      <w:pPr>
        <w:rPr>
          <w:sz w:val="20"/>
        </w:rPr>
      </w:pPr>
      <w:r w:rsidRPr="006D1621">
        <w:rPr>
          <w:sz w:val="20"/>
        </w:rPr>
        <w:t>The Town of Niverville offers</w:t>
      </w:r>
      <w:r w:rsidR="00DA5C84" w:rsidRPr="006D1621">
        <w:rPr>
          <w:sz w:val="20"/>
        </w:rPr>
        <w:t xml:space="preserve"> an excellent remuneration</w:t>
      </w:r>
      <w:r w:rsidR="00DA5C84" w:rsidRPr="0093035D">
        <w:rPr>
          <w:sz w:val="20"/>
        </w:rPr>
        <w:t xml:space="preserve"> and benefits package commensurate with qualifications and experience</w:t>
      </w:r>
      <w:r w:rsidRPr="0093035D">
        <w:rPr>
          <w:sz w:val="20"/>
        </w:rPr>
        <w:t xml:space="preserve">. </w:t>
      </w:r>
      <w:r w:rsidR="009D018F" w:rsidRPr="0093035D">
        <w:rPr>
          <w:rFonts w:cs="Arial"/>
          <w:sz w:val="20"/>
          <w:lang w:eastAsia="en-CA"/>
        </w:rPr>
        <w:t xml:space="preserve">Preference </w:t>
      </w:r>
      <w:r w:rsidR="005039A6">
        <w:rPr>
          <w:rFonts w:cs="Arial"/>
          <w:sz w:val="20"/>
          <w:lang w:eastAsia="en-CA"/>
        </w:rPr>
        <w:t xml:space="preserve">may </w:t>
      </w:r>
      <w:r w:rsidR="009D018F" w:rsidRPr="0093035D">
        <w:rPr>
          <w:rFonts w:cs="Arial"/>
          <w:sz w:val="20"/>
          <w:lang w:eastAsia="en-CA"/>
        </w:rPr>
        <w:t xml:space="preserve">be given to local residents.  </w:t>
      </w:r>
      <w:r w:rsidRPr="0093035D">
        <w:rPr>
          <w:sz w:val="20"/>
        </w:rPr>
        <w:t xml:space="preserve">Interested applicants are invited to submit a detailed resume complete with three references </w:t>
      </w:r>
      <w:r w:rsidR="0063328F" w:rsidRPr="0093035D">
        <w:rPr>
          <w:sz w:val="20"/>
        </w:rPr>
        <w:t xml:space="preserve">and salary expectations </w:t>
      </w:r>
      <w:r w:rsidRPr="0093035D">
        <w:rPr>
          <w:sz w:val="20"/>
        </w:rPr>
        <w:t>to:</w:t>
      </w:r>
    </w:p>
    <w:p w14:paraId="33D42013" w14:textId="11DF33DA" w:rsidR="00A23F83" w:rsidRPr="0093035D" w:rsidRDefault="00581B55" w:rsidP="00A23F83">
      <w:pPr>
        <w:spacing w:after="0" w:line="276" w:lineRule="auto"/>
        <w:rPr>
          <w:rFonts w:cs="Arial"/>
          <w:sz w:val="20"/>
          <w:lang w:eastAsia="en-CA"/>
        </w:rPr>
      </w:pPr>
      <w:r>
        <w:rPr>
          <w:rFonts w:cs="Arial"/>
          <w:sz w:val="20"/>
          <w:lang w:eastAsia="en-CA"/>
        </w:rPr>
        <w:t>Utilit</w:t>
      </w:r>
      <w:r w:rsidR="00142F39">
        <w:rPr>
          <w:rFonts w:cs="Arial"/>
          <w:sz w:val="20"/>
          <w:lang w:eastAsia="en-CA"/>
        </w:rPr>
        <w:t>ies</w:t>
      </w:r>
      <w:r>
        <w:rPr>
          <w:rFonts w:cs="Arial"/>
          <w:sz w:val="20"/>
          <w:lang w:eastAsia="en-CA"/>
        </w:rPr>
        <w:t xml:space="preserve"> &amp; Inspection Technician</w:t>
      </w:r>
    </w:p>
    <w:p w14:paraId="6BDF3764" w14:textId="77777777" w:rsidR="00A23F83" w:rsidRPr="0093035D" w:rsidRDefault="00A23F83" w:rsidP="00A23F83">
      <w:pPr>
        <w:spacing w:after="0" w:line="276" w:lineRule="auto"/>
        <w:rPr>
          <w:rFonts w:cs="Arial"/>
          <w:sz w:val="20"/>
          <w:lang w:eastAsia="en-CA"/>
        </w:rPr>
      </w:pPr>
      <w:r w:rsidRPr="0093035D">
        <w:rPr>
          <w:rFonts w:cs="Arial"/>
          <w:sz w:val="20"/>
          <w:lang w:eastAsia="en-CA"/>
        </w:rPr>
        <w:t>Town of Niverville</w:t>
      </w:r>
    </w:p>
    <w:p w14:paraId="6D5CE3E6" w14:textId="2F82E327" w:rsidR="00A23F83" w:rsidRPr="0093035D" w:rsidRDefault="00A23F83" w:rsidP="00A23F83">
      <w:pPr>
        <w:spacing w:after="0" w:line="276" w:lineRule="auto"/>
        <w:rPr>
          <w:rFonts w:cs="Arial"/>
          <w:sz w:val="20"/>
          <w:lang w:eastAsia="en-CA"/>
        </w:rPr>
      </w:pPr>
      <w:r w:rsidRPr="0093035D">
        <w:rPr>
          <w:rFonts w:cs="Arial"/>
          <w:sz w:val="20"/>
          <w:lang w:eastAsia="en-CA"/>
        </w:rPr>
        <w:t>Box 267, Niverville, MB   R0A 1E0</w:t>
      </w:r>
    </w:p>
    <w:p w14:paraId="1F9FD00A" w14:textId="54D877E0" w:rsidR="00A23F83" w:rsidRPr="0093035D" w:rsidRDefault="00A23F83" w:rsidP="00A23F83">
      <w:pPr>
        <w:spacing w:after="0" w:line="276" w:lineRule="auto"/>
        <w:rPr>
          <w:rFonts w:cs="Arial"/>
          <w:sz w:val="20"/>
          <w:szCs w:val="20"/>
          <w:lang w:eastAsia="en-CA"/>
        </w:rPr>
      </w:pPr>
      <w:r w:rsidRPr="0093035D">
        <w:rPr>
          <w:rFonts w:cs="Arial"/>
          <w:sz w:val="20"/>
          <w:lang w:eastAsia="en-CA"/>
        </w:rPr>
        <w:t xml:space="preserve">Email:  </w:t>
      </w:r>
      <w:hyperlink r:id="rId9" w:history="1">
        <w:r w:rsidR="00142F39" w:rsidRPr="00BD13B7">
          <w:rPr>
            <w:rStyle w:val="Hyperlink"/>
          </w:rPr>
          <w:t>ryan@whereyoubelong.ca</w:t>
        </w:r>
      </w:hyperlink>
      <w:r w:rsidR="00142F39">
        <w:t xml:space="preserve"> </w:t>
      </w:r>
    </w:p>
    <w:p w14:paraId="48987085" w14:textId="1B216C65" w:rsidR="00983BF2" w:rsidRPr="0093035D" w:rsidRDefault="00983BF2" w:rsidP="00A23F83">
      <w:pPr>
        <w:spacing w:after="0" w:line="276" w:lineRule="auto"/>
        <w:rPr>
          <w:sz w:val="20"/>
        </w:rPr>
      </w:pPr>
    </w:p>
    <w:p w14:paraId="4F8F4917" w14:textId="17B25566" w:rsidR="00983BF2" w:rsidRPr="00581B55" w:rsidRDefault="009D018F" w:rsidP="00983BF2">
      <w:pPr>
        <w:rPr>
          <w:b/>
          <w:sz w:val="24"/>
        </w:rPr>
      </w:pPr>
      <w:r w:rsidRPr="00581B55">
        <w:rPr>
          <w:rFonts w:cs="Arial"/>
          <w:b/>
          <w:i/>
          <w:sz w:val="18"/>
          <w:szCs w:val="20"/>
          <w:lang w:eastAsia="en-CA"/>
        </w:rPr>
        <w:t xml:space="preserve">Please note that applications submitted without salary expectations will not be considered.  </w:t>
      </w:r>
      <w:r w:rsidR="00A23F83" w:rsidRPr="00581B55">
        <w:rPr>
          <w:rFonts w:cs="Arial"/>
          <w:b/>
          <w:i/>
          <w:sz w:val="18"/>
          <w:szCs w:val="20"/>
          <w:lang w:eastAsia="en-CA"/>
        </w:rPr>
        <w:t>We thank all who apply and advise that only those selected for a personal interview will be contacted</w:t>
      </w:r>
      <w:r w:rsidR="00A23F83" w:rsidRPr="00581B55">
        <w:rPr>
          <w:rFonts w:cs="Arial"/>
          <w:b/>
          <w:szCs w:val="20"/>
          <w:lang w:eastAsia="en-CA"/>
        </w:rPr>
        <w:t>.</w:t>
      </w:r>
    </w:p>
    <w:sectPr w:rsidR="00983BF2" w:rsidRPr="00581B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D0C1" w14:textId="77777777" w:rsidR="0093035D" w:rsidRDefault="0093035D" w:rsidP="0093035D">
      <w:pPr>
        <w:spacing w:after="0" w:line="240" w:lineRule="auto"/>
      </w:pPr>
      <w:r>
        <w:separator/>
      </w:r>
    </w:p>
  </w:endnote>
  <w:endnote w:type="continuationSeparator" w:id="0">
    <w:p w14:paraId="20D394B0" w14:textId="77777777" w:rsidR="0093035D" w:rsidRDefault="0093035D" w:rsidP="0093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B453" w14:textId="77777777" w:rsidR="0093035D" w:rsidRDefault="00930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3541" w14:textId="77777777" w:rsidR="0093035D" w:rsidRDefault="009303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1109" w14:textId="77777777" w:rsidR="0093035D" w:rsidRDefault="00930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4F6F1" w14:textId="77777777" w:rsidR="0093035D" w:rsidRDefault="0093035D" w:rsidP="0093035D">
      <w:pPr>
        <w:spacing w:after="0" w:line="240" w:lineRule="auto"/>
      </w:pPr>
      <w:r>
        <w:separator/>
      </w:r>
    </w:p>
  </w:footnote>
  <w:footnote w:type="continuationSeparator" w:id="0">
    <w:p w14:paraId="22805C58" w14:textId="77777777" w:rsidR="0093035D" w:rsidRDefault="0093035D" w:rsidP="00930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0F71" w14:textId="77777777" w:rsidR="0093035D" w:rsidRDefault="00930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8A044" w14:textId="5D808AA8" w:rsidR="0093035D" w:rsidRDefault="00930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DA7D" w14:textId="77777777" w:rsidR="0093035D" w:rsidRDefault="009303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337F"/>
    <w:multiLevelType w:val="hybridMultilevel"/>
    <w:tmpl w:val="1EE45E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07D5C"/>
    <w:multiLevelType w:val="hybridMultilevel"/>
    <w:tmpl w:val="F9D634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10367"/>
    <w:multiLevelType w:val="hybridMultilevel"/>
    <w:tmpl w:val="5B821B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1336D"/>
    <w:multiLevelType w:val="hybridMultilevel"/>
    <w:tmpl w:val="A6B4E8EA"/>
    <w:lvl w:ilvl="0" w:tplc="D6B21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075834">
    <w:abstractNumId w:val="3"/>
  </w:num>
  <w:num w:numId="2" w16cid:durableId="878510151">
    <w:abstractNumId w:val="0"/>
  </w:num>
  <w:num w:numId="3" w16cid:durableId="1939632112">
    <w:abstractNumId w:val="2"/>
  </w:num>
  <w:num w:numId="4" w16cid:durableId="662394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F2"/>
    <w:rsid w:val="00063F6F"/>
    <w:rsid w:val="00142F39"/>
    <w:rsid w:val="00357177"/>
    <w:rsid w:val="0046131C"/>
    <w:rsid w:val="005039A6"/>
    <w:rsid w:val="005702D9"/>
    <w:rsid w:val="00581B55"/>
    <w:rsid w:val="0063328F"/>
    <w:rsid w:val="00662B45"/>
    <w:rsid w:val="006D1621"/>
    <w:rsid w:val="006D3F9D"/>
    <w:rsid w:val="006D72B3"/>
    <w:rsid w:val="00885DD2"/>
    <w:rsid w:val="008A5525"/>
    <w:rsid w:val="0093035D"/>
    <w:rsid w:val="00983BF2"/>
    <w:rsid w:val="009D018F"/>
    <w:rsid w:val="00A23F83"/>
    <w:rsid w:val="00B44E25"/>
    <w:rsid w:val="00B7184E"/>
    <w:rsid w:val="00DA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77D3AA"/>
  <w15:chartTrackingRefBased/>
  <w15:docId w15:val="{4F1DB52E-A0E4-4D24-896C-99A01465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B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3F83"/>
    <w:rPr>
      <w:color w:val="9933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0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35D"/>
  </w:style>
  <w:style w:type="paragraph" w:styleId="Footer">
    <w:name w:val="footer"/>
    <w:basedOn w:val="Normal"/>
    <w:link w:val="FooterChar"/>
    <w:uiPriority w:val="99"/>
    <w:unhideWhenUsed/>
    <w:rsid w:val="00930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35D"/>
  </w:style>
  <w:style w:type="character" w:styleId="UnresolvedMention">
    <w:name w:val="Unresolved Mention"/>
    <w:basedOn w:val="DefaultParagraphFont"/>
    <w:uiPriority w:val="99"/>
    <w:semiHidden/>
    <w:unhideWhenUsed/>
    <w:rsid w:val="008A5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ereyoubelong.ca/living-here/employment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yan@whereyoubelong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Neufeld</dc:creator>
  <cp:keywords/>
  <dc:description/>
  <cp:lastModifiedBy>Audrey Neufeld</cp:lastModifiedBy>
  <cp:revision>4</cp:revision>
  <cp:lastPrinted>2019-01-25T14:20:00Z</cp:lastPrinted>
  <dcterms:created xsi:type="dcterms:W3CDTF">2022-06-21T18:54:00Z</dcterms:created>
  <dcterms:modified xsi:type="dcterms:W3CDTF">2022-08-02T21:59:00Z</dcterms:modified>
</cp:coreProperties>
</file>